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8DF42" w14:textId="01802413" w:rsidR="00132572" w:rsidRPr="00132572" w:rsidRDefault="007925B2" w:rsidP="00132572"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8A5A470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="00132572" w:rsidRPr="00132572">
        <w:rPr>
          <w:rFonts w:ascii="Arial" w:eastAsia="Helvetica" w:hAnsi="Arial" w:cs="Arial"/>
          <w:sz w:val="32"/>
          <w:szCs w:val="32"/>
          <w:bdr w:val="nil"/>
        </w:rPr>
        <w:t>MCN General Membership</w:t>
      </w:r>
      <w:r w:rsidR="00132572">
        <w:rPr>
          <w:rFonts w:ascii="Arial" w:eastAsia="Helvetica" w:hAnsi="Arial" w:cs="Arial"/>
          <w:sz w:val="32"/>
          <w:szCs w:val="32"/>
          <w:bdr w:val="nil"/>
        </w:rPr>
        <w:t xml:space="preserve"> Meeting Minutes</w:t>
      </w:r>
    </w:p>
    <w:p w14:paraId="794AA080" w14:textId="2549517E" w:rsidR="00132572" w:rsidRPr="00132572" w:rsidRDefault="00132572" w:rsidP="00132572">
      <w:pPr>
        <w:keepNext/>
        <w:keepLines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outlineLvl w:val="0"/>
        <w:rPr>
          <w:rFonts w:ascii="Arial" w:eastAsia="Helvetica" w:hAnsi="Arial" w:cs="Arial"/>
          <w:sz w:val="32"/>
          <w:szCs w:val="32"/>
          <w:bdr w:val="nil"/>
        </w:rPr>
      </w:pPr>
      <w:r>
        <w:rPr>
          <w:rFonts w:ascii="Arial" w:eastAsia="Helvetica" w:hAnsi="Arial" w:cs="Arial"/>
          <w:sz w:val="32"/>
          <w:szCs w:val="32"/>
          <w:bdr w:val="nil"/>
        </w:rPr>
        <w:t>January 31, 2019</w:t>
      </w:r>
      <w:r w:rsidRPr="00132572">
        <w:rPr>
          <w:rFonts w:ascii="Arial" w:eastAsia="Helvetica" w:hAnsi="Arial" w:cs="Arial"/>
          <w:sz w:val="32"/>
          <w:szCs w:val="32"/>
          <w:bdr w:val="nil"/>
        </w:rPr>
        <w:t>: Draft</w:t>
      </w:r>
    </w:p>
    <w:p w14:paraId="3EFC54FF" w14:textId="77777777" w:rsidR="00132572" w:rsidRPr="00132572" w:rsidRDefault="00132572" w:rsidP="00132572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40" w:lineRule="auto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  <w:bdr w:val="nil"/>
        </w:rPr>
      </w:pPr>
    </w:p>
    <w:tbl>
      <w:tblPr>
        <w:tblStyle w:val="TableGrid"/>
        <w:tblW w:w="9273" w:type="dxa"/>
        <w:tblLook w:val="04A0" w:firstRow="1" w:lastRow="0" w:firstColumn="1" w:lastColumn="0" w:noHBand="0" w:noVBand="1"/>
      </w:tblPr>
      <w:tblGrid>
        <w:gridCol w:w="5114"/>
        <w:gridCol w:w="2848"/>
        <w:gridCol w:w="1311"/>
      </w:tblGrid>
      <w:tr w:rsidR="00132572" w:rsidRPr="00132572" w14:paraId="00442031" w14:textId="77777777" w:rsidTr="00132572">
        <w:trPr>
          <w:trHeight w:val="113"/>
        </w:trPr>
        <w:tc>
          <w:tcPr>
            <w:tcW w:w="5114" w:type="dxa"/>
          </w:tcPr>
          <w:p w14:paraId="71559645" w14:textId="672855B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b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color w:val="000000"/>
                <w:u w:color="000000"/>
              </w:rPr>
              <w:t xml:space="preserve">Date: </w:t>
            </w:r>
            <w:r>
              <w:rPr>
                <w:rFonts w:ascii="Calibri" w:eastAsia="Calibri" w:hAnsi="Calibri" w:cs="Calibri"/>
                <w:b/>
                <w:color w:val="000000"/>
                <w:u w:color="000000"/>
              </w:rPr>
              <w:t>January 31, 2019</w:t>
            </w:r>
          </w:p>
        </w:tc>
        <w:tc>
          <w:tcPr>
            <w:tcW w:w="4159" w:type="dxa"/>
            <w:gridSpan w:val="2"/>
          </w:tcPr>
          <w:p w14:paraId="7B72DAE3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b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color w:val="000000"/>
                <w:u w:color="000000"/>
              </w:rPr>
              <w:t>Location:  MATES</w:t>
            </w:r>
          </w:p>
        </w:tc>
      </w:tr>
      <w:tr w:rsidR="00132572" w:rsidRPr="00132572" w14:paraId="223F1082" w14:textId="77777777" w:rsidTr="00132572">
        <w:trPr>
          <w:trHeight w:val="234"/>
        </w:trPr>
        <w:tc>
          <w:tcPr>
            <w:tcW w:w="5114" w:type="dxa"/>
            <w:shd w:val="clear" w:color="auto" w:fill="91C2DE"/>
          </w:tcPr>
          <w:p w14:paraId="5093B6AA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</w:p>
          <w:p w14:paraId="4DD380CF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  <w:r w:rsidRPr="00132572">
              <w:rPr>
                <w:rFonts w:ascii="Calibri" w:hAnsi="Calibri" w:cs="Calibri"/>
                <w:b/>
              </w:rPr>
              <w:t>Agenda Item</w:t>
            </w:r>
          </w:p>
        </w:tc>
        <w:tc>
          <w:tcPr>
            <w:tcW w:w="2848" w:type="dxa"/>
            <w:shd w:val="clear" w:color="auto" w:fill="91C2DE"/>
          </w:tcPr>
          <w:p w14:paraId="46016063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</w:p>
          <w:p w14:paraId="3DDB91FA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  <w:r w:rsidRPr="00132572">
              <w:rPr>
                <w:rFonts w:ascii="Calibri" w:hAnsi="Calibri" w:cs="Calibri"/>
                <w:b/>
              </w:rPr>
              <w:t>Discussion/Recommendations</w:t>
            </w:r>
          </w:p>
        </w:tc>
        <w:tc>
          <w:tcPr>
            <w:tcW w:w="1311" w:type="dxa"/>
            <w:shd w:val="clear" w:color="auto" w:fill="91C2DE"/>
          </w:tcPr>
          <w:p w14:paraId="2B7BFFC2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</w:p>
          <w:p w14:paraId="4F0F8A72" w14:textId="77777777" w:rsidR="00132572" w:rsidRPr="00132572" w:rsidRDefault="00132572" w:rsidP="00132572">
            <w:pPr>
              <w:rPr>
                <w:rFonts w:ascii="Calibri" w:hAnsi="Calibri" w:cs="Calibri"/>
                <w:b/>
              </w:rPr>
            </w:pPr>
            <w:r w:rsidRPr="00132572">
              <w:rPr>
                <w:rFonts w:ascii="Calibri" w:hAnsi="Calibri" w:cs="Calibri"/>
                <w:b/>
              </w:rPr>
              <w:t>Next Steps/Status</w:t>
            </w:r>
          </w:p>
        </w:tc>
      </w:tr>
      <w:tr w:rsidR="00132572" w:rsidRPr="00132572" w14:paraId="1ED4F301" w14:textId="77777777" w:rsidTr="00132572">
        <w:trPr>
          <w:trHeight w:val="109"/>
        </w:trPr>
        <w:tc>
          <w:tcPr>
            <w:tcW w:w="9273" w:type="dxa"/>
            <w:gridSpan w:val="3"/>
            <w:shd w:val="clear" w:color="auto" w:fill="C4E7AD"/>
          </w:tcPr>
          <w:p w14:paraId="6868FD94" w14:textId="77777777" w:rsidR="00132572" w:rsidRPr="00132572" w:rsidRDefault="00132572" w:rsidP="00132572">
            <w:pPr>
              <w:numPr>
                <w:ilvl w:val="0"/>
                <w:numId w:val="44"/>
              </w:numPr>
              <w:spacing w:after="120"/>
              <w:rPr>
                <w:rFonts w:ascii="Calibri" w:eastAsia="Calibri" w:hAnsi="Calibri" w:cs="Calibri"/>
                <w:b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color w:val="000000"/>
                <w:u w:color="000000"/>
              </w:rPr>
              <w:t>Official Opening of Meeting</w:t>
            </w:r>
          </w:p>
        </w:tc>
      </w:tr>
      <w:tr w:rsidR="00132572" w:rsidRPr="00132572" w14:paraId="35F6060D" w14:textId="77777777" w:rsidTr="00132572">
        <w:trPr>
          <w:trHeight w:val="113"/>
        </w:trPr>
        <w:tc>
          <w:tcPr>
            <w:tcW w:w="5114" w:type="dxa"/>
          </w:tcPr>
          <w:p w14:paraId="6A7B37D7" w14:textId="77777777" w:rsidR="00132572" w:rsidRPr="00132572" w:rsidRDefault="00132572" w:rsidP="00132572">
            <w:pPr>
              <w:numPr>
                <w:ilvl w:val="0"/>
                <w:numId w:val="43"/>
              </w:num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Call to order</w:t>
            </w:r>
          </w:p>
        </w:tc>
        <w:tc>
          <w:tcPr>
            <w:tcW w:w="2848" w:type="dxa"/>
          </w:tcPr>
          <w:p w14:paraId="141A2214" w14:textId="2A4FC4B1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By </w:t>
            </w:r>
            <w:proofErr w:type="spellStart"/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Lainie</w:t>
            </w:r>
            <w:proofErr w:type="spellEnd"/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 Donnell at </w:t>
            </w:r>
            <w:r>
              <w:rPr>
                <w:rFonts w:ascii="Calibri" w:eastAsia="Calibri" w:hAnsi="Calibri" w:cs="Calibri"/>
                <w:color w:val="000000"/>
                <w:u w:color="000000"/>
              </w:rPr>
              <w:t>5.45</w:t>
            </w: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 pm</w:t>
            </w:r>
          </w:p>
        </w:tc>
        <w:tc>
          <w:tcPr>
            <w:tcW w:w="1311" w:type="dxa"/>
          </w:tcPr>
          <w:p w14:paraId="499A0D1E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132572" w:rsidRPr="00132572" w14:paraId="0E6C0F7B" w14:textId="77777777" w:rsidTr="00132572">
        <w:trPr>
          <w:trHeight w:val="381"/>
        </w:trPr>
        <w:tc>
          <w:tcPr>
            <w:tcW w:w="5114" w:type="dxa"/>
          </w:tcPr>
          <w:p w14:paraId="3A52E582" w14:textId="77777777" w:rsidR="00132572" w:rsidRPr="00132572" w:rsidRDefault="00132572" w:rsidP="00132572">
            <w:pPr>
              <w:numPr>
                <w:ilvl w:val="0"/>
                <w:numId w:val="43"/>
              </w:num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Presidents Welcome</w:t>
            </w:r>
          </w:p>
        </w:tc>
        <w:tc>
          <w:tcPr>
            <w:tcW w:w="2848" w:type="dxa"/>
          </w:tcPr>
          <w:p w14:paraId="193B7C54" w14:textId="63B0FCD5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u w:color="000000"/>
              </w:rPr>
              <w:t xml:space="preserve">Thank you for all your support this year. </w:t>
            </w:r>
          </w:p>
          <w:p w14:paraId="7378976F" w14:textId="77777777" w:rsidR="00132572" w:rsidRPr="00132572" w:rsidRDefault="00132572" w:rsidP="00132572">
            <w:pPr>
              <w:contextualSpacing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311" w:type="dxa"/>
          </w:tcPr>
          <w:p w14:paraId="1C9154B9" w14:textId="5B4E0093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132572" w:rsidRPr="00132572" w14:paraId="61E2BA56" w14:textId="77777777" w:rsidTr="00132572">
        <w:trPr>
          <w:trHeight w:val="113"/>
        </w:trPr>
        <w:tc>
          <w:tcPr>
            <w:tcW w:w="9273" w:type="dxa"/>
            <w:gridSpan w:val="3"/>
            <w:shd w:val="clear" w:color="auto" w:fill="C4E7AD"/>
          </w:tcPr>
          <w:p w14:paraId="629AA617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bCs/>
                <w:color w:val="000000"/>
                <w:u w:color="000000"/>
              </w:rPr>
              <w:t>II. Approval of the Minutes and Action Items</w:t>
            </w:r>
          </w:p>
        </w:tc>
      </w:tr>
      <w:tr w:rsidR="00132572" w:rsidRPr="00132572" w14:paraId="0DFCB965" w14:textId="77777777" w:rsidTr="00132572">
        <w:trPr>
          <w:trHeight w:val="275"/>
        </w:trPr>
        <w:tc>
          <w:tcPr>
            <w:tcW w:w="5114" w:type="dxa"/>
          </w:tcPr>
          <w:p w14:paraId="52136A5B" w14:textId="5C7D5763" w:rsidR="00132572" w:rsidRPr="00132572" w:rsidRDefault="00132572" w:rsidP="00132572">
            <w:pPr>
              <w:numPr>
                <w:ilvl w:val="0"/>
                <w:numId w:val="45"/>
              </w:numPr>
              <w:ind w:left="360"/>
              <w:contextualSpacing/>
              <w:rPr>
                <w:rFonts w:ascii="Calibri" w:hAnsi="Calibri" w:cs="Calibri"/>
              </w:rPr>
            </w:pPr>
            <w:r w:rsidRPr="00132572">
              <w:rPr>
                <w:rFonts w:ascii="Calibri" w:hAnsi="Calibri" w:cs="Calibri"/>
                <w:b/>
              </w:rPr>
              <w:t>Action Item</w:t>
            </w:r>
            <w:r w:rsidRPr="00132572">
              <w:rPr>
                <w:rFonts w:ascii="Calibri" w:hAnsi="Calibri" w:cs="Calibri"/>
              </w:rPr>
              <w:t xml:space="preserve">: Approve minutes from </w:t>
            </w:r>
            <w:r>
              <w:rPr>
                <w:rFonts w:ascii="Calibri" w:hAnsi="Calibri" w:cs="Calibri"/>
              </w:rPr>
              <w:t>August 30</w:t>
            </w:r>
            <w:r w:rsidRPr="00132572">
              <w:rPr>
                <w:rFonts w:ascii="Calibri" w:hAnsi="Calibri" w:cs="Calibri"/>
              </w:rPr>
              <w:t>, 2018 General Membership Meeting</w:t>
            </w:r>
          </w:p>
        </w:tc>
        <w:tc>
          <w:tcPr>
            <w:tcW w:w="2848" w:type="dxa"/>
          </w:tcPr>
          <w:p w14:paraId="4DE3FB3A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3E29B590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311" w:type="dxa"/>
          </w:tcPr>
          <w:p w14:paraId="612738D1" w14:textId="77777777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38BB8C28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132572" w:rsidRPr="00132572" w14:paraId="5EED2300" w14:textId="77777777" w:rsidTr="00132572">
        <w:trPr>
          <w:trHeight w:val="275"/>
        </w:trPr>
        <w:tc>
          <w:tcPr>
            <w:tcW w:w="5114" w:type="dxa"/>
          </w:tcPr>
          <w:p w14:paraId="1060A73F" w14:textId="2AC0643A" w:rsidR="00132572" w:rsidRPr="00132572" w:rsidRDefault="00132572" w:rsidP="00132572">
            <w:pPr>
              <w:numPr>
                <w:ilvl w:val="0"/>
                <w:numId w:val="45"/>
              </w:numPr>
              <w:ind w:left="360"/>
              <w:contextualSpacing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Action Item: </w:t>
            </w:r>
            <w:r w:rsidRPr="00132572">
              <w:rPr>
                <w:rFonts w:ascii="Calibri" w:hAnsi="Calibri" w:cs="Calibri"/>
              </w:rPr>
              <w:t>Recommend to approve the amended date for the 2018-19 gala benefit dinner</w:t>
            </w:r>
          </w:p>
        </w:tc>
        <w:tc>
          <w:tcPr>
            <w:tcW w:w="2848" w:type="dxa"/>
          </w:tcPr>
          <w:p w14:paraId="66FCCA7D" w14:textId="0FBF1062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Approved pending investigating the possibility of moving the April 27</w:t>
            </w:r>
            <w:r w:rsidRPr="00132572">
              <w:rPr>
                <w:rFonts w:ascii="Calibri" w:eastAsia="Calibri" w:hAnsi="Calibri" w:cs="Calibri"/>
                <w:color w:val="000000"/>
                <w:u w:color="000000"/>
                <w:vertAlign w:val="superscript"/>
              </w:rPr>
              <w:t>th</w:t>
            </w: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 event due to a holiday conflict.</w:t>
            </w:r>
          </w:p>
        </w:tc>
        <w:tc>
          <w:tcPr>
            <w:tcW w:w="1311" w:type="dxa"/>
          </w:tcPr>
          <w:p w14:paraId="0AF11CDE" w14:textId="366A1BE0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</w:tc>
      </w:tr>
      <w:tr w:rsidR="00132572" w:rsidRPr="00132572" w14:paraId="7BD71FDE" w14:textId="77777777" w:rsidTr="00132572">
        <w:trPr>
          <w:trHeight w:val="109"/>
        </w:trPr>
        <w:tc>
          <w:tcPr>
            <w:tcW w:w="9273" w:type="dxa"/>
            <w:gridSpan w:val="3"/>
            <w:shd w:val="clear" w:color="auto" w:fill="C4E7AD"/>
          </w:tcPr>
          <w:p w14:paraId="0F1A37B0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color w:val="000000"/>
                <w:u w:color="000000"/>
              </w:rPr>
              <w:t>III. Financial</w:t>
            </w:r>
          </w:p>
        </w:tc>
      </w:tr>
      <w:tr w:rsidR="00132572" w:rsidRPr="00132572" w14:paraId="011F4BF5" w14:textId="77777777" w:rsidTr="00132572">
        <w:trPr>
          <w:trHeight w:val="279"/>
        </w:trPr>
        <w:tc>
          <w:tcPr>
            <w:tcW w:w="5114" w:type="dxa"/>
          </w:tcPr>
          <w:p w14:paraId="06EE8C0D" w14:textId="7FBF6991" w:rsidR="00132572" w:rsidRPr="00132572" w:rsidRDefault="00132572" w:rsidP="00132572">
            <w:pPr>
              <w:numPr>
                <w:ilvl w:val="0"/>
                <w:numId w:val="13"/>
              </w:numPr>
              <w:ind w:left="360"/>
              <w:contextualSpacing/>
              <w:rPr>
                <w:rFonts w:ascii="Calibri" w:hAnsi="Calibri" w:cs="Calibri"/>
                <w:color w:val="000000"/>
              </w:rPr>
            </w:pPr>
            <w:r w:rsidRPr="00132572">
              <w:rPr>
                <w:rFonts w:ascii="Calibri" w:hAnsi="Calibri" w:cs="Calibri"/>
                <w:b/>
                <w:color w:val="000000"/>
              </w:rPr>
              <w:t>Action Item:</w:t>
            </w:r>
            <w:r w:rsidRPr="00132572">
              <w:rPr>
                <w:rFonts w:ascii="Calibri" w:hAnsi="Calibri" w:cs="Calibri"/>
                <w:color w:val="000000"/>
              </w:rPr>
              <w:t xml:space="preserve"> Recommend to ratify </w:t>
            </w:r>
            <w:r>
              <w:rPr>
                <w:rFonts w:ascii="Calibri" w:hAnsi="Calibri" w:cs="Calibri"/>
                <w:color w:val="000000"/>
              </w:rPr>
              <w:t>Aug - Dec</w:t>
            </w:r>
            <w:r w:rsidRPr="00132572">
              <w:rPr>
                <w:rFonts w:ascii="Calibri" w:hAnsi="Calibri" w:cs="Calibri"/>
                <w:color w:val="000000"/>
              </w:rPr>
              <w:t xml:space="preserve"> </w:t>
            </w:r>
            <w:r w:rsidR="0082677D">
              <w:rPr>
                <w:rFonts w:ascii="Calibri" w:hAnsi="Calibri" w:cs="Calibri"/>
                <w:color w:val="000000"/>
              </w:rPr>
              <w:t xml:space="preserve"> 2018 checks &amp; online payments </w:t>
            </w:r>
            <w:r w:rsidR="0082677D">
              <w:t>$71,836.63</w:t>
            </w:r>
          </w:p>
        </w:tc>
        <w:tc>
          <w:tcPr>
            <w:tcW w:w="2848" w:type="dxa"/>
          </w:tcPr>
          <w:p w14:paraId="087F80B4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1E7932CA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311" w:type="dxa"/>
          </w:tcPr>
          <w:p w14:paraId="2A9E281B" w14:textId="77777777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10755A8B" w14:textId="77777777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132572" w:rsidRPr="00132572" w14:paraId="17EA08D0" w14:textId="77777777" w:rsidTr="00132572">
        <w:trPr>
          <w:trHeight w:val="222"/>
        </w:trPr>
        <w:tc>
          <w:tcPr>
            <w:tcW w:w="5114" w:type="dxa"/>
          </w:tcPr>
          <w:p w14:paraId="28B1B818" w14:textId="14B19027" w:rsidR="00132572" w:rsidRPr="00132572" w:rsidRDefault="00132572" w:rsidP="00132572">
            <w:pPr>
              <w:numPr>
                <w:ilvl w:val="0"/>
                <w:numId w:val="13"/>
              </w:numPr>
              <w:ind w:left="360"/>
              <w:contextualSpacing/>
              <w:rPr>
                <w:rFonts w:ascii="Calibri" w:hAnsi="Calibri" w:cs="Calibri"/>
                <w:color w:val="000000"/>
              </w:rPr>
            </w:pPr>
            <w:r w:rsidRPr="00132572">
              <w:rPr>
                <w:rFonts w:ascii="Calibri" w:hAnsi="Calibri" w:cs="Calibri"/>
                <w:b/>
                <w:color w:val="000000"/>
              </w:rPr>
              <w:t>Action Item:</w:t>
            </w:r>
            <w:r w:rsidRPr="00132572">
              <w:rPr>
                <w:rFonts w:ascii="Calibri" w:hAnsi="Calibri" w:cs="Calibri"/>
                <w:color w:val="000000"/>
              </w:rPr>
              <w:t xml:space="preserve"> Recommend to ratify </w:t>
            </w:r>
            <w:r>
              <w:rPr>
                <w:rFonts w:ascii="Calibri" w:hAnsi="Calibri" w:cs="Calibri"/>
                <w:color w:val="000000"/>
              </w:rPr>
              <w:t>Aug - Dec</w:t>
            </w:r>
            <w:r w:rsidRPr="00132572">
              <w:rPr>
                <w:rFonts w:ascii="Calibri" w:hAnsi="Calibri" w:cs="Calibri"/>
                <w:color w:val="000000"/>
              </w:rPr>
              <w:t xml:space="preserve"> 2018 deposits </w:t>
            </w:r>
            <w:r w:rsidR="0082677D">
              <w:t>$141,936.47</w:t>
            </w:r>
            <w:bookmarkStart w:id="0" w:name="_GoBack"/>
            <w:bookmarkEnd w:id="0"/>
          </w:p>
        </w:tc>
        <w:tc>
          <w:tcPr>
            <w:tcW w:w="2848" w:type="dxa"/>
          </w:tcPr>
          <w:p w14:paraId="44F02C23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4CDA21A1" w14:textId="77777777" w:rsidR="00132572" w:rsidRPr="00132572" w:rsidRDefault="00132572" w:rsidP="00132572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311" w:type="dxa"/>
          </w:tcPr>
          <w:p w14:paraId="6748F6A7" w14:textId="77777777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752B4459" w14:textId="77777777" w:rsidR="00132572" w:rsidRPr="00132572" w:rsidRDefault="00132572" w:rsidP="00132572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132572" w:rsidRPr="00132572" w14:paraId="408D1C12" w14:textId="77777777" w:rsidTr="00132572">
        <w:trPr>
          <w:trHeight w:val="79"/>
        </w:trPr>
        <w:tc>
          <w:tcPr>
            <w:tcW w:w="9273" w:type="dxa"/>
            <w:gridSpan w:val="3"/>
            <w:shd w:val="clear" w:color="auto" w:fill="C4E7AD"/>
          </w:tcPr>
          <w:p w14:paraId="51B24EFD" w14:textId="77777777" w:rsidR="00132572" w:rsidRPr="00132572" w:rsidRDefault="00132572" w:rsidP="00132572">
            <w:pPr>
              <w:contextualSpacing/>
              <w:rPr>
                <w:rFonts w:ascii="Calibri" w:hAnsi="Calibri" w:cs="Calibri"/>
                <w:b/>
                <w:color w:val="000000"/>
              </w:rPr>
            </w:pPr>
            <w:r w:rsidRPr="00132572">
              <w:rPr>
                <w:rFonts w:ascii="Calibri" w:hAnsi="Calibri" w:cs="Calibri"/>
                <w:b/>
                <w:color w:val="000000"/>
              </w:rPr>
              <w:t>VIII. Adjournment</w:t>
            </w:r>
          </w:p>
        </w:tc>
      </w:tr>
    </w:tbl>
    <w:p w14:paraId="007AC86B" w14:textId="77777777" w:rsidR="00132572" w:rsidRPr="00132572" w:rsidRDefault="00132572" w:rsidP="00132572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40" w:lineRule="auto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</w:rPr>
      </w:pPr>
    </w:p>
    <w:p w14:paraId="0167573D" w14:textId="796E2E13" w:rsidR="00132572" w:rsidRPr="00132572" w:rsidRDefault="00132572" w:rsidP="00132572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40" w:lineRule="auto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  <w:bdr w:val="nil"/>
        </w:rPr>
      </w:pPr>
      <w:r w:rsidRPr="00132572"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u w:color="000000"/>
          <w:bdr w:val="nil"/>
        </w:rPr>
        <w:t xml:space="preserve">Meeting Adjourned </w:t>
      </w:r>
      <w:proofErr w:type="gramStart"/>
      <w:r w:rsidRPr="00132572"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u w:color="000000"/>
          <w:bdr w:val="nil"/>
        </w:rPr>
        <w:t>At:</w:t>
      </w:r>
      <w:proofErr w:type="gramEnd"/>
      <w:r w:rsidRPr="00132572">
        <w:rPr>
          <w:rFonts w:ascii="Times New Roman" w:eastAsia="Calibri" w:hAnsi="Times New Roman" w:cs="Times New Roman"/>
          <w:color w:val="000000"/>
          <w:sz w:val="20"/>
          <w:szCs w:val="20"/>
          <w:u w:color="000000"/>
          <w:bdr w:val="nil"/>
        </w:rPr>
        <w:t xml:space="preserve">  </w:t>
      </w:r>
      <w:r>
        <w:rPr>
          <w:rFonts w:ascii="Times New Roman" w:eastAsia="Calibri" w:hAnsi="Times New Roman" w:cs="Times New Roman"/>
          <w:color w:val="000000"/>
          <w:sz w:val="20"/>
          <w:szCs w:val="20"/>
          <w:u w:color="000000"/>
          <w:bdr w:val="nil"/>
        </w:rPr>
        <w:t>5.52</w:t>
      </w:r>
      <w:r w:rsidRPr="00132572">
        <w:rPr>
          <w:rFonts w:ascii="Times New Roman" w:eastAsia="Calibri" w:hAnsi="Times New Roman" w:cs="Times New Roman"/>
          <w:color w:val="000000"/>
          <w:sz w:val="20"/>
          <w:szCs w:val="20"/>
          <w:u w:color="000000"/>
          <w:bdr w:val="nil"/>
        </w:rPr>
        <w:t xml:space="preserve"> pm                            </w:t>
      </w:r>
      <w:r w:rsidRPr="00132572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</w:rPr>
        <w:t xml:space="preserve">                            </w:t>
      </w:r>
      <w:r w:rsidRPr="00132572"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  <w:bdr w:val="nil"/>
        </w:rPr>
        <w:t>Minutes Compiled By: Alison Roelke</w:t>
      </w:r>
    </w:p>
    <w:p w14:paraId="73861CF9" w14:textId="77777777" w:rsidR="00110C1E" w:rsidRPr="002D74CE" w:rsidRDefault="00110C1E" w:rsidP="00245E8D">
      <w:pPr>
        <w:spacing w:after="0"/>
        <w:ind w:left="360"/>
        <w:rPr>
          <w:rFonts w:cstheme="minorHAnsi"/>
        </w:rPr>
      </w:pPr>
    </w:p>
    <w:sectPr w:rsidR="00110C1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C4A9EE" w14:textId="77777777" w:rsidR="00AD715B" w:rsidRDefault="00AD715B" w:rsidP="007925B2">
      <w:pPr>
        <w:spacing w:after="0" w:line="240" w:lineRule="auto"/>
      </w:pPr>
      <w:r>
        <w:separator/>
      </w:r>
    </w:p>
  </w:endnote>
  <w:endnote w:type="continuationSeparator" w:id="0">
    <w:p w14:paraId="3B698A88" w14:textId="77777777" w:rsidR="00AD715B" w:rsidRDefault="00AD715B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9A7ECF" w14:textId="77777777" w:rsidR="00AD715B" w:rsidRDefault="00AD715B" w:rsidP="007925B2">
      <w:pPr>
        <w:spacing w:after="0" w:line="240" w:lineRule="auto"/>
      </w:pPr>
      <w:r>
        <w:separator/>
      </w:r>
    </w:p>
  </w:footnote>
  <w:footnote w:type="continuationSeparator" w:id="0">
    <w:p w14:paraId="3278C82F" w14:textId="77777777" w:rsidR="00AD715B" w:rsidRDefault="00AD715B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6B3AB6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90" w:hanging="360"/>
      </w:pPr>
    </w:lvl>
    <w:lvl w:ilvl="2" w:tplc="0409001B" w:tentative="1">
      <w:start w:val="1"/>
      <w:numFmt w:val="lowerRoman"/>
      <w:lvlText w:val="%3."/>
      <w:lvlJc w:val="right"/>
      <w:pPr>
        <w:ind w:left="5310" w:hanging="180"/>
      </w:pPr>
    </w:lvl>
    <w:lvl w:ilvl="3" w:tplc="0409000F" w:tentative="1">
      <w:start w:val="1"/>
      <w:numFmt w:val="decimal"/>
      <w:lvlText w:val="%4."/>
      <w:lvlJc w:val="left"/>
      <w:pPr>
        <w:ind w:left="6030" w:hanging="360"/>
      </w:pPr>
    </w:lvl>
    <w:lvl w:ilvl="4" w:tplc="04090019" w:tentative="1">
      <w:start w:val="1"/>
      <w:numFmt w:val="lowerLetter"/>
      <w:lvlText w:val="%5."/>
      <w:lvlJc w:val="left"/>
      <w:pPr>
        <w:ind w:left="6750" w:hanging="360"/>
      </w:pPr>
    </w:lvl>
    <w:lvl w:ilvl="5" w:tplc="0409001B" w:tentative="1">
      <w:start w:val="1"/>
      <w:numFmt w:val="lowerRoman"/>
      <w:lvlText w:val="%6."/>
      <w:lvlJc w:val="right"/>
      <w:pPr>
        <w:ind w:left="7470" w:hanging="180"/>
      </w:pPr>
    </w:lvl>
    <w:lvl w:ilvl="6" w:tplc="0409000F" w:tentative="1">
      <w:start w:val="1"/>
      <w:numFmt w:val="decimal"/>
      <w:lvlText w:val="%7."/>
      <w:lvlJc w:val="left"/>
      <w:pPr>
        <w:ind w:left="8190" w:hanging="360"/>
      </w:pPr>
    </w:lvl>
    <w:lvl w:ilvl="7" w:tplc="04090019" w:tentative="1">
      <w:start w:val="1"/>
      <w:numFmt w:val="lowerLetter"/>
      <w:lvlText w:val="%8."/>
      <w:lvlJc w:val="left"/>
      <w:pPr>
        <w:ind w:left="8910" w:hanging="360"/>
      </w:pPr>
    </w:lvl>
    <w:lvl w:ilvl="8" w:tplc="0409001B" w:tentative="1">
      <w:start w:val="1"/>
      <w:numFmt w:val="lowerRoman"/>
      <w:lvlText w:val="%9."/>
      <w:lvlJc w:val="right"/>
      <w:pPr>
        <w:ind w:left="9630" w:hanging="180"/>
      </w:pPr>
    </w:lvl>
  </w:abstractNum>
  <w:abstractNum w:abstractNumId="2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D87036E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90" w:hanging="360"/>
      </w:pPr>
    </w:lvl>
    <w:lvl w:ilvl="2" w:tplc="0409001B" w:tentative="1">
      <w:start w:val="1"/>
      <w:numFmt w:val="lowerRoman"/>
      <w:lvlText w:val="%3."/>
      <w:lvlJc w:val="right"/>
      <w:pPr>
        <w:ind w:left="5310" w:hanging="180"/>
      </w:pPr>
    </w:lvl>
    <w:lvl w:ilvl="3" w:tplc="0409000F" w:tentative="1">
      <w:start w:val="1"/>
      <w:numFmt w:val="decimal"/>
      <w:lvlText w:val="%4."/>
      <w:lvlJc w:val="left"/>
      <w:pPr>
        <w:ind w:left="6030" w:hanging="360"/>
      </w:pPr>
    </w:lvl>
    <w:lvl w:ilvl="4" w:tplc="04090019" w:tentative="1">
      <w:start w:val="1"/>
      <w:numFmt w:val="lowerLetter"/>
      <w:lvlText w:val="%5."/>
      <w:lvlJc w:val="left"/>
      <w:pPr>
        <w:ind w:left="6750" w:hanging="360"/>
      </w:pPr>
    </w:lvl>
    <w:lvl w:ilvl="5" w:tplc="0409001B" w:tentative="1">
      <w:start w:val="1"/>
      <w:numFmt w:val="lowerRoman"/>
      <w:lvlText w:val="%6."/>
      <w:lvlJc w:val="right"/>
      <w:pPr>
        <w:ind w:left="7470" w:hanging="180"/>
      </w:pPr>
    </w:lvl>
    <w:lvl w:ilvl="6" w:tplc="0409000F" w:tentative="1">
      <w:start w:val="1"/>
      <w:numFmt w:val="decimal"/>
      <w:lvlText w:val="%7."/>
      <w:lvlJc w:val="left"/>
      <w:pPr>
        <w:ind w:left="8190" w:hanging="360"/>
      </w:pPr>
    </w:lvl>
    <w:lvl w:ilvl="7" w:tplc="04090019" w:tentative="1">
      <w:start w:val="1"/>
      <w:numFmt w:val="lowerLetter"/>
      <w:lvlText w:val="%8."/>
      <w:lvlJc w:val="left"/>
      <w:pPr>
        <w:ind w:left="8910" w:hanging="360"/>
      </w:pPr>
    </w:lvl>
    <w:lvl w:ilvl="8" w:tplc="0409001B" w:tentative="1">
      <w:start w:val="1"/>
      <w:numFmt w:val="lowerRoman"/>
      <w:lvlText w:val="%9."/>
      <w:lvlJc w:val="right"/>
      <w:pPr>
        <w:ind w:left="9630" w:hanging="180"/>
      </w:pPr>
    </w:lvl>
  </w:abstractNum>
  <w:abstractNum w:abstractNumId="12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8"/>
  </w:num>
  <w:num w:numId="3">
    <w:abstractNumId w:val="5"/>
  </w:num>
  <w:num w:numId="4">
    <w:abstractNumId w:val="41"/>
  </w:num>
  <w:num w:numId="5">
    <w:abstractNumId w:val="34"/>
  </w:num>
  <w:num w:numId="6">
    <w:abstractNumId w:val="9"/>
  </w:num>
  <w:num w:numId="7">
    <w:abstractNumId w:val="29"/>
  </w:num>
  <w:num w:numId="8">
    <w:abstractNumId w:val="25"/>
  </w:num>
  <w:num w:numId="9">
    <w:abstractNumId w:val="27"/>
  </w:num>
  <w:num w:numId="10">
    <w:abstractNumId w:val="43"/>
  </w:num>
  <w:num w:numId="11">
    <w:abstractNumId w:val="36"/>
  </w:num>
  <w:num w:numId="12">
    <w:abstractNumId w:val="44"/>
  </w:num>
  <w:num w:numId="13">
    <w:abstractNumId w:val="10"/>
  </w:num>
  <w:num w:numId="14">
    <w:abstractNumId w:val="17"/>
  </w:num>
  <w:num w:numId="15">
    <w:abstractNumId w:val="18"/>
  </w:num>
  <w:num w:numId="16">
    <w:abstractNumId w:val="19"/>
  </w:num>
  <w:num w:numId="17">
    <w:abstractNumId w:val="37"/>
  </w:num>
  <w:num w:numId="18">
    <w:abstractNumId w:val="30"/>
  </w:num>
  <w:num w:numId="19">
    <w:abstractNumId w:val="24"/>
  </w:num>
  <w:num w:numId="20">
    <w:abstractNumId w:val="38"/>
  </w:num>
  <w:num w:numId="21">
    <w:abstractNumId w:val="23"/>
  </w:num>
  <w:num w:numId="22">
    <w:abstractNumId w:val="3"/>
  </w:num>
  <w:num w:numId="23">
    <w:abstractNumId w:val="35"/>
  </w:num>
  <w:num w:numId="24">
    <w:abstractNumId w:val="4"/>
  </w:num>
  <w:num w:numId="25">
    <w:abstractNumId w:val="12"/>
  </w:num>
  <w:num w:numId="26">
    <w:abstractNumId w:val="2"/>
  </w:num>
  <w:num w:numId="27">
    <w:abstractNumId w:val="0"/>
  </w:num>
  <w:num w:numId="28">
    <w:abstractNumId w:val="33"/>
  </w:num>
  <w:num w:numId="29">
    <w:abstractNumId w:val="26"/>
  </w:num>
  <w:num w:numId="30">
    <w:abstractNumId w:val="14"/>
  </w:num>
  <w:num w:numId="31">
    <w:abstractNumId w:val="13"/>
  </w:num>
  <w:num w:numId="32">
    <w:abstractNumId w:val="42"/>
  </w:num>
  <w:num w:numId="33">
    <w:abstractNumId w:val="22"/>
  </w:num>
  <w:num w:numId="34">
    <w:abstractNumId w:val="45"/>
  </w:num>
  <w:num w:numId="35">
    <w:abstractNumId w:val="20"/>
  </w:num>
  <w:num w:numId="36">
    <w:abstractNumId w:val="7"/>
  </w:num>
  <w:num w:numId="37">
    <w:abstractNumId w:val="16"/>
  </w:num>
  <w:num w:numId="38">
    <w:abstractNumId w:val="6"/>
  </w:num>
  <w:num w:numId="39">
    <w:abstractNumId w:val="31"/>
  </w:num>
  <w:num w:numId="40">
    <w:abstractNumId w:val="40"/>
  </w:num>
  <w:num w:numId="41">
    <w:abstractNumId w:val="32"/>
  </w:num>
  <w:num w:numId="42">
    <w:abstractNumId w:val="39"/>
  </w:num>
  <w:num w:numId="43">
    <w:abstractNumId w:val="15"/>
  </w:num>
  <w:num w:numId="44">
    <w:abstractNumId w:val="21"/>
  </w:num>
  <w:num w:numId="45">
    <w:abstractNumId w:val="11"/>
  </w:num>
  <w:num w:numId="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5D34"/>
    <w:rsid w:val="0007775B"/>
    <w:rsid w:val="00083BAE"/>
    <w:rsid w:val="000A1292"/>
    <w:rsid w:val="000B0724"/>
    <w:rsid w:val="000B2694"/>
    <w:rsid w:val="000C3EB7"/>
    <w:rsid w:val="000D01AE"/>
    <w:rsid w:val="000E3041"/>
    <w:rsid w:val="00110C1E"/>
    <w:rsid w:val="00120761"/>
    <w:rsid w:val="00127876"/>
    <w:rsid w:val="00132572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A0C5A"/>
    <w:rsid w:val="004B1C26"/>
    <w:rsid w:val="004C3BC5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039E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80542"/>
    <w:rsid w:val="00696040"/>
    <w:rsid w:val="006D1818"/>
    <w:rsid w:val="006D4AEB"/>
    <w:rsid w:val="006D5D3A"/>
    <w:rsid w:val="007034E2"/>
    <w:rsid w:val="00703B28"/>
    <w:rsid w:val="00705A48"/>
    <w:rsid w:val="00713770"/>
    <w:rsid w:val="00714EA4"/>
    <w:rsid w:val="00717057"/>
    <w:rsid w:val="00723B6C"/>
    <w:rsid w:val="0073464A"/>
    <w:rsid w:val="00745316"/>
    <w:rsid w:val="0075659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F4E32"/>
    <w:rsid w:val="00815F83"/>
    <w:rsid w:val="0082677D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AC702F"/>
    <w:rsid w:val="00AD5C4B"/>
    <w:rsid w:val="00AD715B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67A"/>
    <w:rsid w:val="00BA5EB3"/>
    <w:rsid w:val="00BC2F1F"/>
    <w:rsid w:val="00BD4D3D"/>
    <w:rsid w:val="00BF4942"/>
    <w:rsid w:val="00BF56EB"/>
    <w:rsid w:val="00C00DA6"/>
    <w:rsid w:val="00C016C2"/>
    <w:rsid w:val="00C041B2"/>
    <w:rsid w:val="00C06ADE"/>
    <w:rsid w:val="00C1753E"/>
    <w:rsid w:val="00C20149"/>
    <w:rsid w:val="00C25D16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D97328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  <w:style w:type="table" w:styleId="TableGrid">
    <w:name w:val="Table Grid"/>
    <w:basedOn w:val="TableNormal"/>
    <w:uiPriority w:val="59"/>
    <w:rsid w:val="0013257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0E57EBA6-D8E1-4C74-9DBE-9607A894B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2019-04-01T19:21:00Z</dcterms:created>
  <dcterms:modified xsi:type="dcterms:W3CDTF">2019-04-02T00:41:00Z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