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71DBD16B" w14:textId="77777777" w:rsidR="002429AC" w:rsidRDefault="002429AC" w:rsidP="002429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center"/>
        <w:rPr>
          <w:rFonts w:ascii="TrebuchetMS-Bold" w:hAnsi="TrebuchetMS-Bold" w:cs="TrebuchetMS-Bold"/>
          <w:b/>
          <w:bCs/>
          <w:color w:val="000000"/>
          <w:sz w:val="30"/>
          <w:szCs w:val="30"/>
        </w:rPr>
      </w:pPr>
    </w:p>
    <w:p w14:paraId="11CEF795" w14:textId="50AFF7DA" w:rsidR="002429AC" w:rsidRPr="002429AC" w:rsidRDefault="002429AC" w:rsidP="002429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000000"/>
          <w:sz w:val="30"/>
          <w:szCs w:val="30"/>
        </w:rPr>
      </w:pPr>
      <w:r w:rsidRPr="002429AC">
        <w:rPr>
          <w:rFonts w:ascii="Calibri" w:hAnsi="Calibri" w:cs="Calibri"/>
          <w:b/>
          <w:bCs/>
          <w:color w:val="000000"/>
          <w:sz w:val="30"/>
          <w:szCs w:val="30"/>
        </w:rPr>
        <w:t>MCN General Membership Meeting</w:t>
      </w:r>
    </w:p>
    <w:p w14:paraId="4BFCDC75" w14:textId="6123EE6B" w:rsidR="002429AC" w:rsidRPr="002429AC" w:rsidRDefault="002429AC" w:rsidP="002429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000000"/>
          <w:sz w:val="30"/>
          <w:szCs w:val="30"/>
        </w:rPr>
      </w:pPr>
      <w:r w:rsidRPr="002429AC">
        <w:rPr>
          <w:rFonts w:ascii="Calibri" w:hAnsi="Calibri" w:cs="Calibri"/>
          <w:b/>
          <w:bCs/>
          <w:color w:val="000000"/>
          <w:sz w:val="30"/>
          <w:szCs w:val="30"/>
        </w:rPr>
        <w:t xml:space="preserve">Date: </w:t>
      </w:r>
      <w:r w:rsidR="009136F4">
        <w:rPr>
          <w:rFonts w:ascii="Calibri" w:hAnsi="Calibri" w:cs="Calibri"/>
          <w:b/>
          <w:bCs/>
          <w:color w:val="000000"/>
          <w:sz w:val="30"/>
          <w:szCs w:val="30"/>
        </w:rPr>
        <w:t>Sept 3, 2021</w:t>
      </w:r>
      <w:r w:rsidRPr="002429AC">
        <w:rPr>
          <w:rFonts w:ascii="Calibri" w:hAnsi="Calibri" w:cs="Calibri"/>
          <w:b/>
          <w:bCs/>
          <w:color w:val="000000"/>
          <w:sz w:val="30"/>
          <w:szCs w:val="30"/>
        </w:rPr>
        <w:t xml:space="preserve"> | Time: </w:t>
      </w:r>
      <w:r w:rsidR="009136F4">
        <w:rPr>
          <w:rFonts w:ascii="Calibri" w:hAnsi="Calibri" w:cs="Calibri"/>
          <w:b/>
          <w:bCs/>
          <w:color w:val="000000"/>
          <w:sz w:val="30"/>
          <w:szCs w:val="30"/>
        </w:rPr>
        <w:t>9</w:t>
      </w:r>
      <w:r w:rsidRPr="002429AC">
        <w:rPr>
          <w:rFonts w:ascii="Calibri" w:hAnsi="Calibri" w:cs="Calibri"/>
          <w:b/>
          <w:bCs/>
          <w:color w:val="000000"/>
          <w:sz w:val="30"/>
          <w:szCs w:val="30"/>
        </w:rPr>
        <w:t xml:space="preserve"> AM</w:t>
      </w:r>
    </w:p>
    <w:p w14:paraId="3EA2505E" w14:textId="77777777" w:rsidR="002429AC" w:rsidRPr="002429AC" w:rsidRDefault="002429AC" w:rsidP="002429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6C2086"/>
          <w:sz w:val="30"/>
          <w:szCs w:val="30"/>
        </w:rPr>
      </w:pPr>
      <w:r w:rsidRPr="002429AC">
        <w:rPr>
          <w:rFonts w:ascii="Calibri" w:hAnsi="Calibri" w:cs="Calibri"/>
          <w:b/>
          <w:bCs/>
          <w:color w:val="6C2086"/>
          <w:sz w:val="30"/>
          <w:szCs w:val="30"/>
        </w:rPr>
        <w:t>During The Director’s Dialog, coffee and conversation meeting</w:t>
      </w:r>
    </w:p>
    <w:p w14:paraId="33866CA5" w14:textId="77777777" w:rsidR="002429AC" w:rsidRPr="002429AC" w:rsidRDefault="002429AC" w:rsidP="002429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Calibri" w:hAnsi="Calibri" w:cs="Calibri"/>
          <w:color w:val="000000"/>
          <w:sz w:val="26"/>
          <w:szCs w:val="26"/>
        </w:rPr>
      </w:pPr>
    </w:p>
    <w:p w14:paraId="24303304" w14:textId="47BCDD66" w:rsidR="002429AC" w:rsidRPr="002429AC" w:rsidRDefault="002429AC" w:rsidP="002429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Calibri" w:hAnsi="Calibri" w:cs="Calibri"/>
          <w:color w:val="000000"/>
          <w:sz w:val="26"/>
          <w:szCs w:val="26"/>
        </w:rPr>
      </w:pPr>
      <w:r w:rsidRPr="002429AC">
        <w:rPr>
          <w:rFonts w:ascii="Calibri" w:hAnsi="Calibri" w:cs="Calibri"/>
          <w:color w:val="000000"/>
          <w:sz w:val="26"/>
          <w:szCs w:val="26"/>
        </w:rPr>
        <w:t>I. OFFICIAL OPENING OF MEETING</w:t>
      </w:r>
    </w:p>
    <w:p w14:paraId="6821F8CB" w14:textId="4B5660F9" w:rsidR="002429AC" w:rsidRPr="002429AC" w:rsidRDefault="002429AC" w:rsidP="002429AC">
      <w:pPr>
        <w:pStyle w:val="ListParagraph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Calibri" w:hAnsi="Calibri" w:cs="Calibri"/>
          <w:color w:val="000000"/>
          <w:sz w:val="26"/>
          <w:szCs w:val="26"/>
        </w:rPr>
      </w:pPr>
      <w:r w:rsidRPr="002429AC">
        <w:rPr>
          <w:rFonts w:ascii="Calibri" w:hAnsi="Calibri" w:cs="Calibri"/>
          <w:color w:val="000000"/>
          <w:sz w:val="26"/>
          <w:szCs w:val="26"/>
        </w:rPr>
        <w:t>Call to order</w:t>
      </w:r>
    </w:p>
    <w:p w14:paraId="7A526380" w14:textId="5B7F683F" w:rsidR="002429AC" w:rsidRPr="002429AC" w:rsidRDefault="002429AC" w:rsidP="002429AC">
      <w:pPr>
        <w:pStyle w:val="ListParagraph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Calibri" w:hAnsi="Calibri" w:cs="Calibri"/>
          <w:color w:val="000000"/>
          <w:sz w:val="26"/>
          <w:szCs w:val="26"/>
        </w:rPr>
      </w:pPr>
      <w:r w:rsidRPr="002429AC">
        <w:rPr>
          <w:rFonts w:ascii="Calibri" w:hAnsi="Calibri" w:cs="Calibri"/>
          <w:color w:val="000000"/>
          <w:sz w:val="26"/>
          <w:szCs w:val="26"/>
        </w:rPr>
        <w:t>President’s Welcome</w:t>
      </w:r>
    </w:p>
    <w:p w14:paraId="228DB9F5" w14:textId="77777777" w:rsidR="002429AC" w:rsidRPr="002429AC" w:rsidRDefault="002429AC" w:rsidP="002429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Calibri" w:hAnsi="Calibri" w:cs="Calibri"/>
          <w:color w:val="000000"/>
          <w:sz w:val="26"/>
          <w:szCs w:val="26"/>
        </w:rPr>
      </w:pPr>
    </w:p>
    <w:p w14:paraId="4C7B1B5A" w14:textId="77777777" w:rsidR="002429AC" w:rsidRDefault="002429AC" w:rsidP="002429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Calibri" w:hAnsi="Calibri" w:cs="Calibri"/>
          <w:color w:val="000000"/>
          <w:sz w:val="26"/>
          <w:szCs w:val="26"/>
        </w:rPr>
      </w:pPr>
      <w:r w:rsidRPr="002429AC">
        <w:rPr>
          <w:rFonts w:ascii="Calibri" w:hAnsi="Calibri" w:cs="Calibri"/>
          <w:color w:val="000000"/>
          <w:sz w:val="26"/>
          <w:szCs w:val="26"/>
        </w:rPr>
        <w:t xml:space="preserve">II. APPROVAL OF THE MINUTES </w:t>
      </w:r>
      <w:r>
        <w:rPr>
          <w:rFonts w:ascii="Calibri" w:hAnsi="Calibri" w:cs="Calibri"/>
          <w:color w:val="000000"/>
          <w:sz w:val="26"/>
          <w:szCs w:val="26"/>
        </w:rPr>
        <w:t>and ACTION ITEMS</w:t>
      </w:r>
    </w:p>
    <w:p w14:paraId="783C7315" w14:textId="37929488" w:rsidR="002429AC" w:rsidRPr="002429AC" w:rsidRDefault="002429AC" w:rsidP="002429AC">
      <w:pPr>
        <w:pStyle w:val="ListParagraph"/>
        <w:numPr>
          <w:ilvl w:val="0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Calibri" w:hAnsi="Calibri" w:cs="Calibri"/>
          <w:color w:val="000000"/>
          <w:sz w:val="26"/>
          <w:szCs w:val="26"/>
        </w:rPr>
      </w:pPr>
      <w:r w:rsidRPr="002429AC">
        <w:rPr>
          <w:rFonts w:ascii="Calibri" w:hAnsi="Calibri" w:cs="Calibri"/>
          <w:b/>
          <w:bCs/>
          <w:color w:val="000000"/>
          <w:sz w:val="26"/>
          <w:szCs w:val="26"/>
        </w:rPr>
        <w:t xml:space="preserve">Action Item: </w:t>
      </w:r>
      <w:r w:rsidRPr="002429AC">
        <w:rPr>
          <w:rFonts w:ascii="Calibri" w:hAnsi="Calibri" w:cs="Calibri"/>
          <w:color w:val="000000"/>
          <w:sz w:val="26"/>
          <w:szCs w:val="26"/>
        </w:rPr>
        <w:t xml:space="preserve">Approve minutes from </w:t>
      </w:r>
      <w:r w:rsidR="009136F4">
        <w:rPr>
          <w:rFonts w:ascii="Calibri" w:hAnsi="Calibri" w:cs="Calibri"/>
          <w:color w:val="000000"/>
          <w:sz w:val="26"/>
          <w:szCs w:val="26"/>
        </w:rPr>
        <w:t>May 28, 2021</w:t>
      </w:r>
      <w:r w:rsidRPr="002429AC">
        <w:rPr>
          <w:rFonts w:ascii="Calibri" w:hAnsi="Calibri" w:cs="Calibri"/>
          <w:color w:val="000000"/>
          <w:sz w:val="26"/>
          <w:szCs w:val="26"/>
        </w:rPr>
        <w:t xml:space="preserve"> General Membership</w:t>
      </w:r>
    </w:p>
    <w:p w14:paraId="632CF3CD" w14:textId="7F694916" w:rsidR="00D444EB" w:rsidRDefault="002429AC" w:rsidP="00D444E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ind w:left="720"/>
        <w:rPr>
          <w:rFonts w:ascii="Calibri" w:hAnsi="Calibri" w:cs="Calibri"/>
          <w:color w:val="000000"/>
          <w:sz w:val="26"/>
          <w:szCs w:val="26"/>
        </w:rPr>
      </w:pPr>
      <w:r>
        <w:rPr>
          <w:rFonts w:ascii="Calibri" w:hAnsi="Calibri" w:cs="Calibri"/>
          <w:color w:val="000000"/>
          <w:sz w:val="26"/>
          <w:szCs w:val="26"/>
        </w:rPr>
        <w:t>Meeting</w:t>
      </w:r>
    </w:p>
    <w:p w14:paraId="0525D10C" w14:textId="27FECAFC" w:rsidR="00D444EB" w:rsidRPr="00D444EB" w:rsidRDefault="00D444EB" w:rsidP="00D444EB">
      <w:pPr>
        <w:pStyle w:val="ListParagraph"/>
        <w:numPr>
          <w:ilvl w:val="0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Calibri" w:hAnsi="Calibri" w:cs="Calibri"/>
          <w:color w:val="000000"/>
          <w:sz w:val="26"/>
          <w:szCs w:val="26"/>
        </w:rPr>
      </w:pPr>
      <w:bookmarkStart w:id="0" w:name="_GoBack"/>
      <w:r w:rsidRPr="00D444EB">
        <w:rPr>
          <w:rFonts w:ascii="Calibri" w:hAnsi="Calibri" w:cs="Calibri"/>
          <w:b/>
          <w:color w:val="000000"/>
          <w:sz w:val="26"/>
          <w:szCs w:val="26"/>
        </w:rPr>
        <w:t>Action Item: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bookmarkEnd w:id="0"/>
      <w:r>
        <w:rPr>
          <w:rFonts w:ascii="Calibri" w:hAnsi="Calibri" w:cs="Calibri"/>
          <w:color w:val="000000"/>
          <w:sz w:val="26"/>
          <w:szCs w:val="26"/>
        </w:rPr>
        <w:t>Approve the 2021/2022 Calendar of Events</w:t>
      </w:r>
    </w:p>
    <w:p w14:paraId="1E3F259D" w14:textId="77777777" w:rsidR="002429AC" w:rsidRPr="002429AC" w:rsidRDefault="002429AC" w:rsidP="002429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Calibri" w:hAnsi="Calibri" w:cs="Calibri"/>
          <w:color w:val="000000"/>
          <w:sz w:val="26"/>
          <w:szCs w:val="26"/>
        </w:rPr>
      </w:pPr>
    </w:p>
    <w:p w14:paraId="2525B6AF" w14:textId="3223B0B7" w:rsidR="002429AC" w:rsidRPr="002429AC" w:rsidRDefault="002429AC" w:rsidP="002429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Calibri" w:hAnsi="Calibri" w:cs="Calibri"/>
          <w:color w:val="000000"/>
          <w:sz w:val="26"/>
          <w:szCs w:val="26"/>
        </w:rPr>
      </w:pPr>
      <w:r w:rsidRPr="002429AC">
        <w:rPr>
          <w:rFonts w:ascii="Calibri" w:hAnsi="Calibri" w:cs="Calibri"/>
          <w:color w:val="000000"/>
          <w:sz w:val="26"/>
          <w:szCs w:val="26"/>
        </w:rPr>
        <w:t>III. FINANCIAL</w:t>
      </w:r>
    </w:p>
    <w:p w14:paraId="621D3432" w14:textId="353C84A0" w:rsidR="002429AC" w:rsidRPr="002429AC" w:rsidRDefault="002429AC" w:rsidP="002429AC">
      <w:pPr>
        <w:pStyle w:val="ListParagraph"/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Calibri" w:hAnsi="Calibri" w:cs="Calibri"/>
          <w:color w:val="000000"/>
          <w:sz w:val="26"/>
          <w:szCs w:val="26"/>
        </w:rPr>
      </w:pPr>
      <w:r w:rsidRPr="002429AC">
        <w:rPr>
          <w:rFonts w:ascii="Calibri" w:hAnsi="Calibri" w:cs="Calibri"/>
          <w:b/>
          <w:bCs/>
          <w:color w:val="000000"/>
          <w:sz w:val="26"/>
          <w:szCs w:val="26"/>
        </w:rPr>
        <w:t xml:space="preserve">Action Item: </w:t>
      </w:r>
      <w:r w:rsidRPr="002429AC">
        <w:rPr>
          <w:rFonts w:ascii="Calibri" w:hAnsi="Calibri" w:cs="Calibri"/>
          <w:color w:val="000000"/>
          <w:sz w:val="26"/>
          <w:szCs w:val="26"/>
        </w:rPr>
        <w:t xml:space="preserve">Recommend to ratify </w:t>
      </w:r>
      <w:r w:rsidR="00D444EB">
        <w:rPr>
          <w:rFonts w:ascii="Calibri" w:hAnsi="Calibri" w:cs="Calibri"/>
          <w:color w:val="000000"/>
          <w:sz w:val="26"/>
          <w:szCs w:val="26"/>
        </w:rPr>
        <w:t>May to July 2021</w:t>
      </w:r>
      <w:r w:rsidRPr="002429AC">
        <w:rPr>
          <w:rFonts w:ascii="Calibri" w:hAnsi="Calibri" w:cs="Calibri"/>
          <w:color w:val="000000"/>
          <w:sz w:val="26"/>
          <w:szCs w:val="26"/>
        </w:rPr>
        <w:t xml:space="preserve"> checks and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2429AC">
        <w:rPr>
          <w:rFonts w:ascii="Calibri" w:hAnsi="Calibri" w:cs="Calibri"/>
          <w:color w:val="000000"/>
          <w:sz w:val="26"/>
          <w:szCs w:val="26"/>
        </w:rPr>
        <w:t>online payments</w:t>
      </w:r>
      <w:r w:rsidR="00D444EB">
        <w:rPr>
          <w:rFonts w:ascii="Calibri" w:hAnsi="Calibri" w:cs="Calibri"/>
          <w:color w:val="000000"/>
          <w:sz w:val="26"/>
          <w:szCs w:val="26"/>
        </w:rPr>
        <w:t xml:space="preserve"> totaling $50,375.01</w:t>
      </w:r>
    </w:p>
    <w:p w14:paraId="36748A50" w14:textId="4DA60DA0" w:rsidR="002429AC" w:rsidRPr="002429AC" w:rsidRDefault="002429AC" w:rsidP="002429AC">
      <w:pPr>
        <w:pStyle w:val="ListParagraph"/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Calibri" w:hAnsi="Calibri" w:cs="Calibri"/>
          <w:color w:val="000000"/>
          <w:sz w:val="26"/>
          <w:szCs w:val="26"/>
        </w:rPr>
      </w:pPr>
      <w:r w:rsidRPr="002429AC">
        <w:rPr>
          <w:rFonts w:ascii="Calibri" w:hAnsi="Calibri" w:cs="Calibri"/>
          <w:b/>
          <w:color w:val="000000"/>
          <w:sz w:val="26"/>
          <w:szCs w:val="26"/>
        </w:rPr>
        <w:t>Action Item:</w:t>
      </w:r>
      <w:r w:rsidRPr="002429AC">
        <w:rPr>
          <w:rFonts w:ascii="Calibri" w:hAnsi="Calibri" w:cs="Calibri"/>
          <w:color w:val="000000"/>
          <w:sz w:val="26"/>
          <w:szCs w:val="26"/>
        </w:rPr>
        <w:t xml:space="preserve"> Recommend to ratify </w:t>
      </w:r>
      <w:r w:rsidR="00D444EB">
        <w:rPr>
          <w:rFonts w:ascii="Calibri" w:hAnsi="Calibri" w:cs="Calibri"/>
          <w:color w:val="000000"/>
          <w:sz w:val="26"/>
          <w:szCs w:val="26"/>
        </w:rPr>
        <w:t>May to July 2021</w:t>
      </w:r>
      <w:r w:rsidR="00D444EB" w:rsidRPr="002429AC"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2429AC">
        <w:rPr>
          <w:rFonts w:ascii="Calibri" w:hAnsi="Calibri" w:cs="Calibri"/>
          <w:color w:val="000000"/>
          <w:sz w:val="26"/>
          <w:szCs w:val="26"/>
        </w:rPr>
        <w:t>deposits</w:t>
      </w:r>
      <w:r w:rsidR="00D444EB">
        <w:rPr>
          <w:rFonts w:ascii="Calibri" w:hAnsi="Calibri" w:cs="Calibri"/>
          <w:color w:val="000000"/>
          <w:sz w:val="26"/>
          <w:szCs w:val="26"/>
        </w:rPr>
        <w:t xml:space="preserve"> </w:t>
      </w:r>
      <w:r w:rsidR="00D444EB">
        <w:rPr>
          <w:rFonts w:ascii="Calibri" w:hAnsi="Calibri" w:cs="Calibri"/>
          <w:color w:val="000000"/>
          <w:sz w:val="26"/>
          <w:szCs w:val="26"/>
        </w:rPr>
        <w:t>totaling $2,601.95</w:t>
      </w:r>
    </w:p>
    <w:p w14:paraId="46D47D45" w14:textId="77777777" w:rsidR="002429AC" w:rsidRPr="002429AC" w:rsidRDefault="002429AC" w:rsidP="002429AC">
      <w:pPr>
        <w:pStyle w:val="Body"/>
        <w:widowControl w:val="0"/>
        <w:rPr>
          <w:rFonts w:ascii="Calibri" w:hAnsi="Calibri" w:cs="Calibri"/>
          <w:sz w:val="26"/>
          <w:szCs w:val="26"/>
        </w:rPr>
      </w:pPr>
    </w:p>
    <w:p w14:paraId="4C633AD4" w14:textId="7283D6CD" w:rsidR="00CB0F6C" w:rsidRPr="002429AC" w:rsidRDefault="002429AC" w:rsidP="002429AC">
      <w:pPr>
        <w:pStyle w:val="Body"/>
        <w:widowControl w:val="0"/>
        <w:rPr>
          <w:rFonts w:ascii="Calibri" w:hAnsi="Calibri" w:cs="Calibri"/>
          <w:sz w:val="22"/>
          <w:szCs w:val="22"/>
        </w:rPr>
      </w:pPr>
      <w:r w:rsidRPr="002429AC">
        <w:rPr>
          <w:rFonts w:ascii="Calibri" w:hAnsi="Calibri" w:cs="Calibri"/>
          <w:sz w:val="26"/>
          <w:szCs w:val="26"/>
        </w:rPr>
        <w:t>VIII. ADJOURNMENT</w:t>
      </w:r>
    </w:p>
    <w:sectPr w:rsidR="00CB0F6C" w:rsidRPr="002429A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3BF7AA" w14:textId="77777777" w:rsidR="001951B9" w:rsidRDefault="001951B9">
      <w:r>
        <w:separator/>
      </w:r>
    </w:p>
  </w:endnote>
  <w:endnote w:type="continuationSeparator" w:id="0">
    <w:p w14:paraId="1269805D" w14:textId="77777777" w:rsidR="001951B9" w:rsidRDefault="001951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rebuchetMS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DAA85A" w14:textId="77777777" w:rsidR="00225FD4" w:rsidRDefault="001951B9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39159AD4" wp14:editId="0CE1902F">
              <wp:simplePos x="0" y="0"/>
              <wp:positionH relativeFrom="page">
                <wp:posOffset>508635</wp:posOffset>
              </wp:positionH>
              <wp:positionV relativeFrom="page">
                <wp:posOffset>8917940</wp:posOffset>
              </wp:positionV>
              <wp:extent cx="6845300" cy="574040"/>
              <wp:effectExtent l="0" t="0" r="12700" b="1016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8" style="position:absolute;margin-left:40.05pt;margin-top:702.2pt;width:539pt;height:45.2pt;z-index:251666432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64384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8B759A" w14:textId="77777777" w:rsidR="001951B9" w:rsidRDefault="001951B9">
      <w:r>
        <w:separator/>
      </w:r>
    </w:p>
  </w:footnote>
  <w:footnote w:type="continuationSeparator" w:id="0">
    <w:p w14:paraId="232B59F8" w14:textId="77777777" w:rsidR="001951B9" w:rsidRDefault="001951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808900" w14:textId="77777777" w:rsidR="00225FD4" w:rsidRDefault="001951B9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3859A" w14:textId="77777777" w:rsidR="007A4294" w:rsidRDefault="00B40945">
    <w:pPr>
      <w:pStyle w:val="FreeForm"/>
    </w:pP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60288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6" style="position:absolute;margin-left:87pt;margin-top:57pt;width:370pt;height:22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9264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61312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B476F"/>
    <w:multiLevelType w:val="hybridMultilevel"/>
    <w:tmpl w:val="680020A2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4212D1"/>
    <w:multiLevelType w:val="hybridMultilevel"/>
    <w:tmpl w:val="08E222B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FA736B7"/>
    <w:multiLevelType w:val="hybridMultilevel"/>
    <w:tmpl w:val="6382CB1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B9D1A28"/>
    <w:multiLevelType w:val="hybridMultilevel"/>
    <w:tmpl w:val="596CE14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6762693"/>
    <w:multiLevelType w:val="hybridMultilevel"/>
    <w:tmpl w:val="AF54BD0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A511CC"/>
    <w:multiLevelType w:val="hybridMultilevel"/>
    <w:tmpl w:val="F500B80C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3A145603"/>
    <w:multiLevelType w:val="hybridMultilevel"/>
    <w:tmpl w:val="60447A6E"/>
    <w:lvl w:ilvl="0" w:tplc="2ACEA2CE">
      <w:start w:val="2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F010F60"/>
    <w:multiLevelType w:val="hybridMultilevel"/>
    <w:tmpl w:val="AF54BD0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19378E"/>
    <w:multiLevelType w:val="hybridMultilevel"/>
    <w:tmpl w:val="0DD62D10"/>
    <w:lvl w:ilvl="0" w:tplc="783E5E04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9">
      <w:start w:val="1"/>
      <w:numFmt w:val="lowerLetter"/>
      <w:lvlText w:val="%3."/>
      <w:lvlJc w:val="lef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63E46E9C"/>
    <w:multiLevelType w:val="hybridMultilevel"/>
    <w:tmpl w:val="2EF4C13C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83551DC"/>
    <w:multiLevelType w:val="hybridMultilevel"/>
    <w:tmpl w:val="42949BC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4"/>
  </w:num>
  <w:num w:numId="3">
    <w:abstractNumId w:val="16"/>
  </w:num>
  <w:num w:numId="4">
    <w:abstractNumId w:val="1"/>
  </w:num>
  <w:num w:numId="5">
    <w:abstractNumId w:val="6"/>
  </w:num>
  <w:num w:numId="6">
    <w:abstractNumId w:val="14"/>
  </w:num>
  <w:num w:numId="7">
    <w:abstractNumId w:val="9"/>
  </w:num>
  <w:num w:numId="8">
    <w:abstractNumId w:val="3"/>
  </w:num>
  <w:num w:numId="9">
    <w:abstractNumId w:val="5"/>
  </w:num>
  <w:num w:numId="10">
    <w:abstractNumId w:val="12"/>
  </w:num>
  <w:num w:numId="11">
    <w:abstractNumId w:val="8"/>
  </w:num>
  <w:num w:numId="12">
    <w:abstractNumId w:val="13"/>
  </w:num>
  <w:num w:numId="13">
    <w:abstractNumId w:val="0"/>
  </w:num>
  <w:num w:numId="14">
    <w:abstractNumId w:val="2"/>
  </w:num>
  <w:num w:numId="15">
    <w:abstractNumId w:val="11"/>
  </w:num>
  <w:num w:numId="16">
    <w:abstractNumId w:val="15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6BA"/>
    <w:rsid w:val="0005631F"/>
    <w:rsid w:val="000A2AC1"/>
    <w:rsid w:val="000C7642"/>
    <w:rsid w:val="001643B1"/>
    <w:rsid w:val="00175830"/>
    <w:rsid w:val="0017743F"/>
    <w:rsid w:val="00194006"/>
    <w:rsid w:val="001951B9"/>
    <w:rsid w:val="001A52C4"/>
    <w:rsid w:val="001B6DD6"/>
    <w:rsid w:val="00225FD4"/>
    <w:rsid w:val="00232AC7"/>
    <w:rsid w:val="002429AC"/>
    <w:rsid w:val="002B4734"/>
    <w:rsid w:val="002C0F21"/>
    <w:rsid w:val="002E26B4"/>
    <w:rsid w:val="003700AB"/>
    <w:rsid w:val="003A332C"/>
    <w:rsid w:val="003D5ADD"/>
    <w:rsid w:val="003F6215"/>
    <w:rsid w:val="00426FC9"/>
    <w:rsid w:val="004429FB"/>
    <w:rsid w:val="00456807"/>
    <w:rsid w:val="005C3BA6"/>
    <w:rsid w:val="005F50A1"/>
    <w:rsid w:val="00611F56"/>
    <w:rsid w:val="00661BA7"/>
    <w:rsid w:val="006C0203"/>
    <w:rsid w:val="006C4236"/>
    <w:rsid w:val="006E4395"/>
    <w:rsid w:val="007061F4"/>
    <w:rsid w:val="007652B3"/>
    <w:rsid w:val="007745AB"/>
    <w:rsid w:val="007822E2"/>
    <w:rsid w:val="007A4294"/>
    <w:rsid w:val="007E422A"/>
    <w:rsid w:val="00831789"/>
    <w:rsid w:val="00874368"/>
    <w:rsid w:val="008A5E1C"/>
    <w:rsid w:val="008B17CE"/>
    <w:rsid w:val="008B5CA6"/>
    <w:rsid w:val="008F01D4"/>
    <w:rsid w:val="009136F4"/>
    <w:rsid w:val="00921F8C"/>
    <w:rsid w:val="009D4728"/>
    <w:rsid w:val="009D5895"/>
    <w:rsid w:val="00A363FE"/>
    <w:rsid w:val="00A431C9"/>
    <w:rsid w:val="00A6098E"/>
    <w:rsid w:val="00B21BF3"/>
    <w:rsid w:val="00B40945"/>
    <w:rsid w:val="00B67A57"/>
    <w:rsid w:val="00BA6035"/>
    <w:rsid w:val="00BD0D68"/>
    <w:rsid w:val="00BE1979"/>
    <w:rsid w:val="00C1289A"/>
    <w:rsid w:val="00C76882"/>
    <w:rsid w:val="00C77FC9"/>
    <w:rsid w:val="00CB0F6C"/>
    <w:rsid w:val="00CC5038"/>
    <w:rsid w:val="00CF06BA"/>
    <w:rsid w:val="00CF3565"/>
    <w:rsid w:val="00D12423"/>
    <w:rsid w:val="00D444EB"/>
    <w:rsid w:val="00D71991"/>
    <w:rsid w:val="00D953CC"/>
    <w:rsid w:val="00DA6D88"/>
    <w:rsid w:val="00E3093F"/>
    <w:rsid w:val="00E66017"/>
    <w:rsid w:val="00F0535A"/>
    <w:rsid w:val="00F229C9"/>
    <w:rsid w:val="00F50375"/>
    <w:rsid w:val="00F83A70"/>
    <w:rsid w:val="00FC3053"/>
    <w:rsid w:val="00FD5D83"/>
    <w:rsid w:val="00FE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81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7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5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rebuchetMS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685"/>
    <w:rsid w:val="002016B4"/>
    <w:rsid w:val="00331FAA"/>
    <w:rsid w:val="003523A2"/>
    <w:rsid w:val="003F783A"/>
    <w:rsid w:val="00427685"/>
    <w:rsid w:val="004545A7"/>
    <w:rsid w:val="005C2DEF"/>
    <w:rsid w:val="0084079E"/>
    <w:rsid w:val="00923105"/>
    <w:rsid w:val="00984FC0"/>
    <w:rsid w:val="009D036D"/>
    <w:rsid w:val="00AD2F16"/>
    <w:rsid w:val="00AD4926"/>
    <w:rsid w:val="00F1569F"/>
    <w:rsid w:val="00FA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70FAB33-773B-4055-93F9-E1D307E43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Miller</dc:creator>
  <cp:lastModifiedBy>Alison Roelke</cp:lastModifiedBy>
  <cp:revision>3</cp:revision>
  <dcterms:created xsi:type="dcterms:W3CDTF">2021-08-26T18:46:00Z</dcterms:created>
  <dcterms:modified xsi:type="dcterms:W3CDTF">2021-08-26T21:41:00Z</dcterms:modified>
</cp:coreProperties>
</file>